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15E0A" w14:textId="77777777" w:rsidR="00630F8A" w:rsidRDefault="00630F8A" w:rsidP="00630F8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57B17030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D29BEA6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583BEA5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3A359FB3" w14:textId="3FC4729E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363C751D" w14:textId="6E6DE4CC" w:rsidR="00630F8A" w:rsidRDefault="00DD5BB3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DC7D0A5" wp14:editId="61E23982">
            <wp:simplePos x="0" y="0"/>
            <wp:positionH relativeFrom="column">
              <wp:posOffset>3954780</wp:posOffset>
            </wp:positionH>
            <wp:positionV relativeFrom="paragraph">
              <wp:posOffset>5715</wp:posOffset>
            </wp:positionV>
            <wp:extent cx="1085850" cy="5359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F8A">
        <w:t>и информационных технологий</w:t>
      </w:r>
    </w:p>
    <w:p w14:paraId="4865A044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7DC23C86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1F98C922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250FFEA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87676B1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3B45778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88C5109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A0DBA30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1BAC76D7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257E0CF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05842B6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d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F977E6" w14:paraId="17FFA0BC" w14:textId="77777777">
        <w:trPr>
          <w:trHeight w:val="148"/>
        </w:trPr>
        <w:tc>
          <w:tcPr>
            <w:tcW w:w="3510" w:type="dxa"/>
          </w:tcPr>
          <w:p w14:paraId="15040DF8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5798B25E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F977E6" w14:paraId="6ED417CA" w14:textId="77777777">
        <w:trPr>
          <w:trHeight w:val="332"/>
        </w:trPr>
        <w:tc>
          <w:tcPr>
            <w:tcW w:w="3510" w:type="dxa"/>
          </w:tcPr>
          <w:p w14:paraId="44C604F1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М.1.11</w:t>
            </w:r>
          </w:p>
        </w:tc>
        <w:tc>
          <w:tcPr>
            <w:tcW w:w="6237" w:type="dxa"/>
          </w:tcPr>
          <w:p w14:paraId="7BB877AD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Методы доступа к данным</w:t>
            </w:r>
          </w:p>
        </w:tc>
      </w:tr>
    </w:tbl>
    <w:p w14:paraId="59A1889B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50295A0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F32E381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E4EB78A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CE3DD5B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CAFDD0D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1C01245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0898CAE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7E697C0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4585E7E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D2DD506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2522B70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5591C83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6A7A99B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92254E1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51F3711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99086A0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889A734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3E05221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FBB8678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8227232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C83E8BD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B848F2C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7757622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041C674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6670A48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A026A90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9BEDA32" w14:textId="47C146E8" w:rsidR="00F977E6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F977E6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  <w:titlePg/>
        </w:sectPr>
      </w:pPr>
      <w:r>
        <w:rPr>
          <w:b/>
        </w:rPr>
        <w:t>Барнаул</w:t>
      </w:r>
      <w:r w:rsidR="008F058E">
        <w:rPr>
          <w:b/>
        </w:rPr>
        <w:t>, 2021</w:t>
      </w:r>
    </w:p>
    <w:p w14:paraId="208683A5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4819"/>
      </w:tblGrid>
      <w:tr w:rsidR="00630F8A" w14:paraId="3D113DFE" w14:textId="77777777" w:rsidTr="00630F8A">
        <w:trPr>
          <w:trHeight w:val="148"/>
        </w:trPr>
        <w:tc>
          <w:tcPr>
            <w:tcW w:w="4957" w:type="dxa"/>
            <w:shd w:val="clear" w:color="auto" w:fill="auto"/>
          </w:tcPr>
          <w:p w14:paraId="63751BA5" w14:textId="77777777" w:rsidR="00630F8A" w:rsidRDefault="00630F8A" w:rsidP="00630F8A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4819" w:type="dxa"/>
            <w:shd w:val="clear" w:color="auto" w:fill="auto"/>
          </w:tcPr>
          <w:p w14:paraId="1EB26674" w14:textId="77777777" w:rsidR="00630F8A" w:rsidRDefault="00630F8A" w:rsidP="00630F8A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630F8A" w14:paraId="5C61F558" w14:textId="77777777" w:rsidTr="00630F8A">
        <w:trPr>
          <w:trHeight w:val="332"/>
        </w:trPr>
        <w:tc>
          <w:tcPr>
            <w:tcW w:w="4957" w:type="dxa"/>
            <w:shd w:val="clear" w:color="auto" w:fill="auto"/>
          </w:tcPr>
          <w:p w14:paraId="5984088C" w14:textId="77777777" w:rsidR="00630F8A" w:rsidRDefault="00630F8A" w:rsidP="00630F8A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3948C371" w14:textId="77777777" w:rsidR="00630F8A" w:rsidRDefault="00630F8A" w:rsidP="00630F8A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819" w:type="dxa"/>
            <w:shd w:val="clear" w:color="auto" w:fill="auto"/>
          </w:tcPr>
          <w:p w14:paraId="377EA510" w14:textId="77777777" w:rsidR="00630F8A" w:rsidRDefault="00630F8A" w:rsidP="00630F8A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108F1694" w14:textId="552DA3EF" w:rsidR="00630F8A" w:rsidRDefault="0003139C" w:rsidP="00630F8A">
            <w:pPr>
              <w:spacing w:line="240" w:lineRule="auto"/>
              <w:ind w:left="0" w:hanging="2"/>
            </w:pPr>
            <w:r>
              <w:t>09.04.01</w:t>
            </w:r>
          </w:p>
        </w:tc>
      </w:tr>
      <w:tr w:rsidR="00630F8A" w14:paraId="2BE722AD" w14:textId="77777777" w:rsidTr="00630F8A">
        <w:trPr>
          <w:trHeight w:val="332"/>
        </w:trPr>
        <w:tc>
          <w:tcPr>
            <w:tcW w:w="4957" w:type="dxa"/>
            <w:shd w:val="clear" w:color="auto" w:fill="auto"/>
          </w:tcPr>
          <w:p w14:paraId="350E190C" w14:textId="77777777" w:rsidR="00630F8A" w:rsidRDefault="00630F8A" w:rsidP="00630F8A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78E3A04C" w14:textId="6F1F85FF" w:rsidR="00630F8A" w:rsidRDefault="0003139C" w:rsidP="0003139C">
            <w:pPr>
              <w:spacing w:line="240" w:lineRule="auto"/>
              <w:ind w:leftChars="0" w:left="0" w:firstLineChars="0" w:firstLine="0"/>
            </w:pPr>
            <w:r>
              <w:t>И</w:t>
            </w:r>
            <w:r w:rsidR="00630F8A">
              <w:t>нформатика</w:t>
            </w:r>
            <w:r>
              <w:t xml:space="preserve"> и вычислительная техника</w:t>
            </w:r>
          </w:p>
        </w:tc>
        <w:tc>
          <w:tcPr>
            <w:tcW w:w="4819" w:type="dxa"/>
            <w:shd w:val="clear" w:color="auto" w:fill="auto"/>
          </w:tcPr>
          <w:p w14:paraId="4F8973A0" w14:textId="77777777" w:rsidR="00630F8A" w:rsidRDefault="00630F8A" w:rsidP="00630F8A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6725B03E" w14:textId="664272E1" w:rsidR="00630F8A" w:rsidRDefault="0003139C" w:rsidP="00630F8A">
            <w:pPr>
              <w:spacing w:line="240" w:lineRule="auto"/>
              <w:ind w:left="0" w:hanging="2"/>
              <w:jc w:val="both"/>
            </w:pPr>
            <w:r>
              <w:t>09.04.01</w:t>
            </w:r>
          </w:p>
        </w:tc>
      </w:tr>
    </w:tbl>
    <w:p w14:paraId="5D2A0CC1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DC0063C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</w:p>
    <w:p w14:paraId="0D174765" w14:textId="77777777" w:rsidR="00630F8A" w:rsidRDefault="00630F8A" w:rsidP="00630F8A">
      <w:pPr>
        <w:spacing w:line="240" w:lineRule="auto"/>
        <w:ind w:left="0" w:hanging="2"/>
      </w:pPr>
    </w:p>
    <w:p w14:paraId="511A9E65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053B6515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2A188AE" w14:textId="35FA253F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0" w:name="_Hlk87551207"/>
      <w:bookmarkStart w:id="1" w:name="_Hlk87555322"/>
      <w:r w:rsidR="00DD5BB3" w:rsidRPr="00824FE5">
        <w:t>№3  от  28.09.2021</w:t>
      </w:r>
      <w:bookmarkEnd w:id="0"/>
      <w:r w:rsidR="00DD5BB3">
        <w:t xml:space="preserve"> </w:t>
      </w:r>
      <w:bookmarkEnd w:id="1"/>
      <w:r>
        <w:t>г.</w:t>
      </w:r>
    </w:p>
    <w:p w14:paraId="1A0561F1" w14:textId="77777777" w:rsidR="00630F8A" w:rsidRDefault="00630F8A" w:rsidP="00630F8A">
      <w:pPr>
        <w:spacing w:line="240" w:lineRule="auto"/>
        <w:ind w:left="0" w:hanging="2"/>
      </w:pPr>
    </w:p>
    <w:p w14:paraId="27CF221A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05C141D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777C801D" w14:textId="3309FCC3" w:rsidR="00F977E6" w:rsidRDefault="008F058E" w:rsidP="00630F8A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8"/>
          <w:szCs w:val="28"/>
        </w:rPr>
      </w:pPr>
      <w:r>
        <w:br w:type="page"/>
      </w:r>
      <w:r>
        <w:rPr>
          <w:b/>
        </w:rPr>
        <w:lastRenderedPageBreak/>
        <w:t xml:space="preserve">ОБЩАЯ ХАРАКТЕРИСТИКА МОДУЛЯ </w:t>
      </w:r>
      <w:r>
        <w:t>Методы доступа к данным</w:t>
      </w: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7E4BC1BB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B542409" w14:textId="77777777" w:rsidR="00F977E6" w:rsidRDefault="008F058E" w:rsidP="00630F8A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168CB1E4" w14:textId="77777777" w:rsidR="00630F8A" w:rsidRDefault="008F058E" w:rsidP="00630F8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354" w:firstLine="850"/>
        <w:jc w:val="both"/>
      </w:pPr>
      <w:r>
        <w:t>Модуль «Методы доступа к данным» состоит из одноименной дисциплины.</w:t>
      </w:r>
    </w:p>
    <w:p w14:paraId="60F13E3D" w14:textId="77777777" w:rsidR="00630F8A" w:rsidRDefault="008F058E" w:rsidP="00630F8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354" w:firstLine="850"/>
        <w:jc w:val="both"/>
      </w:pPr>
      <w:r>
        <w:t xml:space="preserve">Дисциплина «Методы доступа к данным» посвящена технологиям хранения и обработки информации на примерах из ядра РСУБД </w:t>
      </w:r>
      <w:proofErr w:type="spellStart"/>
      <w:r>
        <w:t>PostgreSQL</w:t>
      </w:r>
      <w:proofErr w:type="spellEnd"/>
      <w:r>
        <w:t>. Дисциплина является ключевой в профессии разработчика ядра систем управления базами данных и может быть также полезна разработчикам операционных систем, системным архитекторам и широкому кругу инженеров-программистов, заинтересованных в освоении внутреннего устройства РСУБД.</w:t>
      </w:r>
    </w:p>
    <w:p w14:paraId="69F86F9B" w14:textId="21ED8580" w:rsidR="00F977E6" w:rsidRDefault="008F058E" w:rsidP="00630F8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354" w:firstLine="850"/>
        <w:jc w:val="both"/>
      </w:pPr>
      <w:proofErr w:type="spellStart"/>
      <w:r>
        <w:t>PostgreSQL</w:t>
      </w:r>
      <w:proofErr w:type="spellEnd"/>
      <w:r>
        <w:t xml:space="preserve"> является наиболее развитой открытой свободной реляционной системой управления базами данных (РСУБД). Она разрабатывается заинтересованными инженерами со всего мира, широко используется коммерческими компаниями (например, </w:t>
      </w:r>
      <w:proofErr w:type="spellStart"/>
      <w:r>
        <w:t>Yandex.Почта</w:t>
      </w:r>
      <w:proofErr w:type="spellEnd"/>
      <w:r>
        <w:t xml:space="preserve">) и государственными структурами (ФСБ, ФСО, МО). В дисциплине рассматривается применение индексов </w:t>
      </w:r>
      <w:proofErr w:type="spellStart"/>
      <w:r>
        <w:t>PostgreSQL</w:t>
      </w:r>
      <w:proofErr w:type="spellEnd"/>
      <w:r>
        <w:t>, детали их реализации и возможности развития.</w:t>
      </w:r>
    </w:p>
    <w:p w14:paraId="30274316" w14:textId="77777777" w:rsidR="00630F8A" w:rsidRDefault="00630F8A" w:rsidP="00630F8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57" w:firstLineChars="354" w:firstLine="850"/>
        <w:jc w:val="both"/>
      </w:pPr>
    </w:p>
    <w:p w14:paraId="7ADE7BE6" w14:textId="77777777" w:rsidR="00F977E6" w:rsidRDefault="008F058E" w:rsidP="00630F8A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44442AA7" w14:textId="77777777" w:rsidR="00F977E6" w:rsidRDefault="008F058E" w:rsidP="00630F8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0"/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693"/>
      </w:tblGrid>
      <w:tr w:rsidR="00F977E6" w14:paraId="0CC8107A" w14:textId="77777777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52B81" w14:textId="77777777" w:rsidR="00F977E6" w:rsidRDefault="008F058E" w:rsidP="00630F8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29761" w14:textId="77777777" w:rsidR="00F977E6" w:rsidRDefault="008F058E" w:rsidP="00630F8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41D4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F977E6" w14:paraId="1300EE96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CBD1B" w14:textId="77777777" w:rsidR="00F977E6" w:rsidRDefault="008F058E" w:rsidP="00630F8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BC21" w14:textId="77777777" w:rsidR="00F977E6" w:rsidRDefault="008F058E" w:rsidP="00630F8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Методы доступа к данным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119A1" w14:textId="77777777" w:rsidR="00F977E6" w:rsidRDefault="008F058E" w:rsidP="00630F8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</w:pPr>
            <w:r>
              <w:t>3/108</w:t>
            </w:r>
          </w:p>
        </w:tc>
      </w:tr>
      <w:tr w:rsidR="00F977E6" w14:paraId="7A233FA1" w14:textId="77777777">
        <w:trPr>
          <w:trHeight w:val="479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B3B4" w14:textId="77777777" w:rsidR="00F977E6" w:rsidRDefault="008F058E" w:rsidP="00630F8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</w:pPr>
            <w:r>
              <w:rPr>
                <w:sz w:val="20"/>
                <w:szCs w:val="20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D79B" w14:textId="77777777" w:rsidR="00F977E6" w:rsidRDefault="008F058E" w:rsidP="00630F8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</w:pPr>
            <w:r>
              <w:t>3/108</w:t>
            </w:r>
          </w:p>
        </w:tc>
      </w:tr>
    </w:tbl>
    <w:p w14:paraId="354CFA07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65209FCE" w14:textId="77777777" w:rsidR="00F977E6" w:rsidRDefault="008F058E" w:rsidP="00630F8A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1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F977E6" w14:paraId="36DCA302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F83B2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FFAF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F977E6" w14:paraId="52287727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53AD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E66A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756FFCBD" w14:textId="77777777" w:rsidR="00F977E6" w:rsidRDefault="00F977E6" w:rsidP="00630F8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643FDC3D" w14:textId="77777777" w:rsidR="00F977E6" w:rsidRDefault="008F058E" w:rsidP="00630F8A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00F0FA7D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2</w:t>
      </w:r>
    </w:p>
    <w:tbl>
      <w:tblPr>
        <w:tblStyle w:val="afff2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23"/>
        <w:gridCol w:w="1890"/>
        <w:gridCol w:w="2775"/>
        <w:gridCol w:w="3645"/>
      </w:tblGrid>
      <w:tr w:rsidR="00F977E6" w14:paraId="51EAF340" w14:textId="77777777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146D2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C5AC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A3A17" w14:textId="77777777" w:rsidR="00F977E6" w:rsidRDefault="008F058E" w:rsidP="00630F8A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35FB1" w14:textId="77777777" w:rsidR="00F977E6" w:rsidRDefault="008F058E" w:rsidP="00630F8A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F977E6" w14:paraId="06F8DE39" w14:textId="77777777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2B1F2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166A1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B26E7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01B6C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C790A" w14:paraId="189E9BDB" w14:textId="77777777" w:rsidTr="0010369E"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71D7F9" w14:textId="77777777" w:rsidR="003C790A" w:rsidRDefault="003C790A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bookmarkStart w:id="2" w:name="_GoBack" w:colFirst="2" w:colLast="3"/>
            <w:r>
              <w:rPr>
                <w:sz w:val="22"/>
                <w:szCs w:val="22"/>
              </w:rPr>
              <w:t>Методы доступа к данным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725D3" w14:textId="3E296A43" w:rsidR="003C790A" w:rsidRDefault="003C790A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3C790A">
              <w:rPr>
                <w:sz w:val="22"/>
                <w:szCs w:val="22"/>
              </w:rPr>
              <w:t xml:space="preserve">ПК-1. </w:t>
            </w:r>
            <w:proofErr w:type="gramStart"/>
            <w:r w:rsidRPr="003C790A">
              <w:rPr>
                <w:sz w:val="22"/>
                <w:szCs w:val="22"/>
              </w:rPr>
              <w:t>Способен</w:t>
            </w:r>
            <w:proofErr w:type="gramEnd"/>
            <w:r w:rsidRPr="003C790A">
              <w:rPr>
                <w:sz w:val="22"/>
                <w:szCs w:val="22"/>
              </w:rPr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</w:t>
            </w:r>
            <w:r w:rsidRPr="003C790A">
              <w:rPr>
                <w:sz w:val="22"/>
                <w:szCs w:val="22"/>
              </w:rPr>
              <w:lastRenderedPageBreak/>
              <w:t>искусственного интеллекта</w:t>
            </w:r>
          </w:p>
        </w:tc>
        <w:tc>
          <w:tcPr>
            <w:tcW w:w="2775" w:type="dxa"/>
          </w:tcPr>
          <w:p w14:paraId="6BF2FC99" w14:textId="1BDD95B1" w:rsidR="003C790A" w:rsidRPr="003C790A" w:rsidRDefault="003C790A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3C790A">
              <w:rPr>
                <w:sz w:val="22"/>
              </w:rPr>
              <w:lastRenderedPageBreak/>
              <w:t xml:space="preserve">ПК-1.1. </w:t>
            </w:r>
            <w:proofErr w:type="gramStart"/>
            <w:r w:rsidRPr="003C790A">
              <w:rPr>
                <w:sz w:val="22"/>
              </w:rPr>
              <w:t>Исследует и разрабатывает</w:t>
            </w:r>
            <w:proofErr w:type="gramEnd"/>
            <w:r w:rsidRPr="003C790A">
              <w:rPr>
                <w:sz w:val="22"/>
              </w:rPr>
              <w:t xml:space="preserve"> архитектуры систем искусственного интеллекта для различных предметных областей</w:t>
            </w:r>
          </w:p>
        </w:tc>
        <w:tc>
          <w:tcPr>
            <w:tcW w:w="3645" w:type="dxa"/>
          </w:tcPr>
          <w:p w14:paraId="1EC47AFF" w14:textId="77777777" w:rsidR="003C790A" w:rsidRPr="003C790A" w:rsidRDefault="003C790A" w:rsidP="003C790A">
            <w:pPr>
              <w:ind w:left="0"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>ПК-1.1. З-1. Знает архитектурные принципы построения систем искусственного интеллекта, методы декомпозиции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  <w:p w14:paraId="21B0D9C2" w14:textId="72AF5E5A" w:rsidR="003C790A" w:rsidRPr="003C790A" w:rsidRDefault="003C790A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3C790A">
              <w:rPr>
                <w:sz w:val="22"/>
              </w:rPr>
              <w:t>ПК-1.1. У-1. Умеет выстраивать архитектуру системы искусственного интеллекта, осуществлять декомпозицию основных подсистем (компонентов) и реализации их взаимодействия на основе методологии предметно-</w:t>
            </w:r>
            <w:r w:rsidRPr="003C790A">
              <w:rPr>
                <w:sz w:val="22"/>
              </w:rPr>
              <w:lastRenderedPageBreak/>
              <w:t>ориентированного проектирования</w:t>
            </w:r>
          </w:p>
        </w:tc>
      </w:tr>
      <w:tr w:rsidR="003C790A" w14:paraId="7A187C8D" w14:textId="77777777" w:rsidTr="0010369E">
        <w:tc>
          <w:tcPr>
            <w:tcW w:w="13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541922" w14:textId="77777777" w:rsidR="003C790A" w:rsidRDefault="003C790A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4F163" w14:textId="77777777" w:rsidR="003C790A" w:rsidRDefault="003C790A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775" w:type="dxa"/>
          </w:tcPr>
          <w:p w14:paraId="38BD3A1B" w14:textId="4CC39B1B" w:rsidR="003C790A" w:rsidRPr="003C790A" w:rsidRDefault="003C790A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3C790A">
              <w:rPr>
                <w:sz w:val="22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3645" w:type="dxa"/>
          </w:tcPr>
          <w:p w14:paraId="072230C1" w14:textId="77777777" w:rsidR="003C790A" w:rsidRPr="003C790A" w:rsidRDefault="003C790A" w:rsidP="003C790A">
            <w:pPr>
              <w:ind w:left="0"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4E6B012A" w14:textId="45B51CB4" w:rsidR="003C790A" w:rsidRPr="003C790A" w:rsidRDefault="003C790A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3C790A">
              <w:rPr>
                <w:sz w:val="22"/>
              </w:rPr>
              <w:t xml:space="preserve">ПК-1.2. У-1. Умеет выбирать, </w:t>
            </w:r>
            <w:proofErr w:type="gramStart"/>
            <w:r w:rsidRPr="003C790A">
              <w:rPr>
                <w:sz w:val="22"/>
              </w:rPr>
              <w:t>применять и интегрировать</w:t>
            </w:r>
            <w:proofErr w:type="gramEnd"/>
            <w:r w:rsidRPr="003C790A">
              <w:rPr>
                <w:sz w:val="22"/>
              </w:rPr>
              <w:t xml:space="preserve">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</w:tr>
      <w:tr w:rsidR="003C790A" w14:paraId="0D236659" w14:textId="77777777" w:rsidTr="0010369E">
        <w:tc>
          <w:tcPr>
            <w:tcW w:w="1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634F" w14:textId="77777777" w:rsidR="003C790A" w:rsidRDefault="003C790A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A37E" w14:textId="77777777" w:rsidR="003C790A" w:rsidRDefault="003C790A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775" w:type="dxa"/>
          </w:tcPr>
          <w:p w14:paraId="3CA6F1CA" w14:textId="501AEEE5" w:rsidR="003C790A" w:rsidRPr="003C790A" w:rsidRDefault="003C790A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3C790A">
              <w:rPr>
                <w:sz w:val="22"/>
              </w:rPr>
              <w:t>ПК-1.3. Разрабатывает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обеспечения, а также определяет критерии сопоставления программного обеспечения и критерии эталонных открытых тестовых сред (условий) в целях улучшения качества и эффективности программного обеспечения технологий и систем искусственного интеллекта</w:t>
            </w:r>
          </w:p>
        </w:tc>
        <w:tc>
          <w:tcPr>
            <w:tcW w:w="3645" w:type="dxa"/>
          </w:tcPr>
          <w:p w14:paraId="344BA84D" w14:textId="77777777" w:rsidR="003C790A" w:rsidRPr="003C790A" w:rsidRDefault="003C790A" w:rsidP="003C790A">
            <w:pPr>
              <w:ind w:left="0"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>ПК-1.3. З-1. Знает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55845508" w14:textId="77777777" w:rsidR="003C790A" w:rsidRPr="003C790A" w:rsidRDefault="003C790A" w:rsidP="003C790A">
            <w:pPr>
              <w:ind w:left="0"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>ПК-1.3. З-2. Знает методики определения критериев сопоставления программного обеспечения и критериев эталонных открытых тестовых сред (условий)</w:t>
            </w:r>
          </w:p>
          <w:p w14:paraId="50BF038C" w14:textId="77777777" w:rsidR="003C790A" w:rsidRPr="003C790A" w:rsidRDefault="003C790A" w:rsidP="003C790A">
            <w:pPr>
              <w:ind w:left="0" w:hanging="2"/>
              <w:jc w:val="both"/>
              <w:rPr>
                <w:sz w:val="22"/>
              </w:rPr>
            </w:pPr>
            <w:r w:rsidRPr="003C790A">
              <w:rPr>
                <w:sz w:val="22"/>
              </w:rPr>
              <w:t xml:space="preserve">ПК-1.3. У-1. Умеет </w:t>
            </w:r>
            <w:proofErr w:type="gramStart"/>
            <w:r w:rsidRPr="003C790A">
              <w:rPr>
                <w:sz w:val="22"/>
              </w:rPr>
              <w:t>применять и разрабатывать</w:t>
            </w:r>
            <w:proofErr w:type="gramEnd"/>
            <w:r w:rsidRPr="003C790A">
              <w:rPr>
                <w:sz w:val="22"/>
              </w:rPr>
              <w:t xml:space="preserve">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6B96A421" w14:textId="4AF8046D" w:rsidR="003C790A" w:rsidRPr="003C790A" w:rsidRDefault="003C790A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3C790A">
              <w:rPr>
                <w:sz w:val="22"/>
              </w:rPr>
              <w:t>ПК-1.3. У-2. Умеет определять критерии сопоставления программного обеспечения и критерии эталонных открытых тестовых сред (условий) в целях определения качества и эффективности программного обеспечения технологий и систем искусственного интеллекта</w:t>
            </w:r>
          </w:p>
        </w:tc>
      </w:tr>
      <w:bookmarkEnd w:id="2"/>
    </w:tbl>
    <w:p w14:paraId="17CDD2C3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</w:p>
    <w:p w14:paraId="0904A4CD" w14:textId="77777777" w:rsidR="00F977E6" w:rsidRDefault="008F058E" w:rsidP="00630F8A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12331455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Обучение по дисциплинам модуля может осуществляться в очной.</w:t>
      </w:r>
    </w:p>
    <w:p w14:paraId="4BB6DD73" w14:textId="122C088E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E50D8CC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DB251EB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lastRenderedPageBreak/>
        <w:t>РАБОЧАЯ ПРОГРАММА ДИСЦИПЛИНЫ 1</w:t>
      </w:r>
    </w:p>
    <w:p w14:paraId="6CFD895F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Методы доступа к данным</w:t>
      </w:r>
    </w:p>
    <w:p w14:paraId="558BFC05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650250E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3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2126"/>
        <w:gridCol w:w="1559"/>
        <w:gridCol w:w="2126"/>
      </w:tblGrid>
      <w:tr w:rsidR="00F977E6" w14:paraId="402A395E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447614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729D8D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132495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6F335C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211FC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6148C7EA" w14:textId="77777777" w:rsidR="00F977E6" w:rsidRDefault="00F977E6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DD5BB3" w14:paraId="3A3EE1B2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7B16D" w14:textId="77777777" w:rsidR="00DD5BB3" w:rsidRPr="00DD5BB3" w:rsidRDefault="00DD5BB3" w:rsidP="00DD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DD5BB3"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8E7A1E" w14:textId="0B761A42" w:rsidR="00DD5BB3" w:rsidRDefault="00DD5BB3" w:rsidP="00DD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Козлов Д.Ю.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EF8A5E" w14:textId="4CDA1AD6" w:rsidR="00DD5BB3" w:rsidRDefault="00DD5BB3" w:rsidP="00DD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к.ф.-м.н.,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9C1E34" w14:textId="66445ACF" w:rsidR="00DD5BB3" w:rsidRDefault="00DD5BB3" w:rsidP="00DD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>Зав. кафедрой информатики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7381" w14:textId="675C9395" w:rsidR="00DD5BB3" w:rsidRDefault="00DD5BB3" w:rsidP="00DD5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t xml:space="preserve">Кафедра информатики </w:t>
            </w:r>
          </w:p>
        </w:tc>
      </w:tr>
    </w:tbl>
    <w:p w14:paraId="249DC3BF" w14:textId="77777777" w:rsidR="00630F8A" w:rsidRDefault="00630F8A" w:rsidP="00630F8A">
      <w:pPr>
        <w:ind w:left="0" w:hanging="2"/>
      </w:pPr>
    </w:p>
    <w:p w14:paraId="536B4D61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568457A8" w14:textId="77777777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2E23A492" w14:textId="1CFF418E" w:rsidR="00630F8A" w:rsidRDefault="00630F8A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DD5BB3" w:rsidRPr="00824FE5">
        <w:t>№3  от  28.09.2021</w:t>
      </w:r>
      <w:r w:rsidR="00DD5BB3">
        <w:t xml:space="preserve"> </w:t>
      </w:r>
      <w:r>
        <w:t>г.</w:t>
      </w:r>
    </w:p>
    <w:p w14:paraId="286D3508" w14:textId="77777777" w:rsidR="00630F8A" w:rsidRDefault="00630F8A" w:rsidP="00630F8A">
      <w:pPr>
        <w:ind w:left="0" w:hanging="2"/>
      </w:pPr>
    </w:p>
    <w:p w14:paraId="5B89C286" w14:textId="238A780B" w:rsidR="00F977E6" w:rsidRDefault="008F058E" w:rsidP="00630F8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2. СОДЕРЖАНИЕ И ОСОБЕННОСТИ РЕАЛИЗАЦИИ ДИСЦИПЛИНЫ 1 </w:t>
      </w:r>
    </w:p>
    <w:p w14:paraId="4EF884D7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Методы доступа к данным</w:t>
      </w:r>
    </w:p>
    <w:p w14:paraId="2F0D171B" w14:textId="77777777" w:rsidR="00F977E6" w:rsidRDefault="008F058E" w:rsidP="00630F8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243C28F9" w14:textId="77777777" w:rsidR="00F977E6" w:rsidRDefault="00F977E6" w:rsidP="00630F8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32FC9AD8" w14:textId="77777777" w:rsidR="00F977E6" w:rsidRDefault="008F058E" w:rsidP="00630F8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технология;</w:t>
      </w:r>
    </w:p>
    <w:p w14:paraId="1FCD27C3" w14:textId="07D9F37B" w:rsidR="00F977E6" w:rsidRDefault="008F058E" w:rsidP="00630F8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Смешанная модель обучения с использованием онлайн-курса </w:t>
      </w:r>
      <w:proofErr w:type="spellStart"/>
      <w:r>
        <w:t>УрФУ</w:t>
      </w:r>
      <w:proofErr w:type="spellEnd"/>
      <w:r w:rsidR="00630F8A">
        <w:t xml:space="preserve"> и / или АлтГУ</w:t>
      </w:r>
      <w:r>
        <w:t>;</w:t>
      </w:r>
    </w:p>
    <w:p w14:paraId="1C7B2EC5" w14:textId="2E58B70D" w:rsidR="00F977E6" w:rsidRDefault="008F058E" w:rsidP="00630F8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Исключительно электронного обучения с использованием внутреннего онлайн-курса </w:t>
      </w:r>
      <w:proofErr w:type="spellStart"/>
      <w:r>
        <w:t>УрФУ</w:t>
      </w:r>
      <w:proofErr w:type="spellEnd"/>
      <w:r w:rsidR="00630F8A">
        <w:t xml:space="preserve"> и / или АлтГУ</w:t>
      </w:r>
      <w:r>
        <w:t>.</w:t>
      </w:r>
    </w:p>
    <w:p w14:paraId="3CBE079F" w14:textId="77777777" w:rsidR="00F977E6" w:rsidRDefault="00F977E6" w:rsidP="00630F8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70C0"/>
        </w:rPr>
      </w:pPr>
    </w:p>
    <w:p w14:paraId="6137203F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 1</w:t>
      </w:r>
    </w:p>
    <w:p w14:paraId="2C7B4153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F977E6" w14:paraId="0F2190FC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5D4B6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1C3E0F81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582FC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66DEBD16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8D009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F977E6" w14:paraId="1CF7AEA7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C3D15E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3B102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Концепции архитектуры СУБД и общие алгоритмы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5380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Введение в </w:t>
            </w:r>
            <w:proofErr w:type="spellStart"/>
            <w:r>
              <w:t>PostgreSQL</w:t>
            </w:r>
            <w:proofErr w:type="spellEnd"/>
            <w:r>
              <w:t>. Основные идеи и организация исходного кода;</w:t>
            </w:r>
          </w:p>
          <w:p w14:paraId="4F920AB3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Средства разработки запросов и ядра;</w:t>
            </w:r>
          </w:p>
          <w:p w14:paraId="30B14D85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t>Страничная организация памяти.</w:t>
            </w:r>
          </w:p>
        </w:tc>
      </w:tr>
      <w:tr w:rsidR="00F977E6" w14:paraId="33FE68E5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3ED25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DD9248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Распространённые алгоритмы и структуры данных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1DF4C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B-дерево. Концепция, код и анализ запросов;</w:t>
            </w:r>
          </w:p>
          <w:p w14:paraId="09204C4A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proofErr w:type="spellStart"/>
            <w:r>
              <w:t>Write-ahead</w:t>
            </w:r>
            <w:proofErr w:type="spellEnd"/>
            <w:r>
              <w:t xml:space="preserve"> </w:t>
            </w:r>
            <w:proofErr w:type="spellStart"/>
            <w:r>
              <w:t>log</w:t>
            </w:r>
            <w:proofErr w:type="spellEnd"/>
            <w:r>
              <w:t>. Концепция восстановления после сбоя;</w:t>
            </w:r>
          </w:p>
          <w:p w14:paraId="371B7904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t>Обобщённый древовидный индекс (</w:t>
            </w:r>
            <w:proofErr w:type="spellStart"/>
            <w:r>
              <w:t>GiST</w:t>
            </w:r>
            <w:proofErr w:type="spellEnd"/>
            <w:r>
              <w:t>).</w:t>
            </w:r>
          </w:p>
        </w:tc>
      </w:tr>
      <w:tr w:rsidR="00F977E6" w14:paraId="400528CE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AD5E2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C1DE3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 xml:space="preserve">Специфические алгоритмы, характерные для </w:t>
            </w:r>
            <w:proofErr w:type="spellStart"/>
            <w:r>
              <w:t>PostgreSQL</w:t>
            </w:r>
            <w:proofErr w:type="spellEnd"/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35EB0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Расширения </w:t>
            </w:r>
            <w:proofErr w:type="spellStart"/>
            <w:r>
              <w:t>PostgreSQL</w:t>
            </w:r>
            <w:proofErr w:type="spellEnd"/>
            <w:r>
              <w:t xml:space="preserve">. </w:t>
            </w:r>
            <w:proofErr w:type="spellStart"/>
            <w:r>
              <w:t>сube</w:t>
            </w:r>
            <w:proofErr w:type="spellEnd"/>
            <w:r>
              <w:t xml:space="preserve"> и </w:t>
            </w:r>
            <w:proofErr w:type="spellStart"/>
            <w:r>
              <w:t>smlar</w:t>
            </w:r>
            <w:proofErr w:type="spellEnd"/>
            <w:r>
              <w:t>;</w:t>
            </w:r>
          </w:p>
          <w:p w14:paraId="5AE45BE1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Полнотекстовый поиск. Инверсный индекс (GIN);</w:t>
            </w:r>
          </w:p>
          <w:p w14:paraId="05A5ADB2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t xml:space="preserve">Цикл разработки </w:t>
            </w:r>
            <w:proofErr w:type="spellStart"/>
            <w:r>
              <w:t>PostgreSQL</w:t>
            </w:r>
            <w:proofErr w:type="spellEnd"/>
            <w:r>
              <w:t xml:space="preserve">. Листы рассылки, </w:t>
            </w:r>
            <w:proofErr w:type="spellStart"/>
            <w:r>
              <w:t>коммитфесты</w:t>
            </w:r>
            <w:proofErr w:type="spellEnd"/>
            <w:r>
              <w:t>.</w:t>
            </w:r>
          </w:p>
        </w:tc>
      </w:tr>
    </w:tbl>
    <w:p w14:paraId="20FB47F2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303D1F9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0B7F28A8" w14:textId="77777777" w:rsidR="00630F8A" w:rsidRDefault="00630F8A">
      <w:pPr>
        <w:widowControl/>
        <w:autoSpaceDE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</w:rPr>
      </w:pPr>
      <w:r>
        <w:rPr>
          <w:b/>
        </w:rPr>
        <w:br w:type="page"/>
      </w:r>
    </w:p>
    <w:p w14:paraId="4B8B51BA" w14:textId="5478CC4E" w:rsidR="00F977E6" w:rsidRDefault="008F058E" w:rsidP="00630F8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lastRenderedPageBreak/>
        <w:t xml:space="preserve">2.4. УЧЕБНО-МЕТОДИЧЕСКОЕ И ИНФОРМАЦИОННОЕ ОБЕСПЕЧЕНИЕ ДИСЦИПЛИНЫ </w:t>
      </w:r>
      <w:r>
        <w:t>Методы доступа к данным</w:t>
      </w:r>
    </w:p>
    <w:p w14:paraId="3ACB3B17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1A6B820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13F26424" w14:textId="77777777" w:rsidR="00F977E6" w:rsidRDefault="008F058E" w:rsidP="00630F8A">
      <w:pPr>
        <w:numPr>
          <w:ilvl w:val="0"/>
          <w:numId w:val="6"/>
        </w:numPr>
        <w:tabs>
          <w:tab w:val="left" w:pos="1170"/>
        </w:tabs>
        <w:spacing w:line="240" w:lineRule="auto"/>
        <w:ind w:left="0" w:hanging="2"/>
        <w:jc w:val="both"/>
      </w:pPr>
      <w:r>
        <w:t xml:space="preserve">Онлайн курс “Методы доступа к данным и информационного поиска”. URL:  </w:t>
      </w:r>
      <w:hyperlink r:id="rId12">
        <w:r>
          <w:rPr>
            <w:color w:val="1155CC"/>
            <w:u w:val="single"/>
          </w:rPr>
          <w:t>https://openedu.ru/course/urfu/DATAINF/</w:t>
        </w:r>
      </w:hyperlink>
      <w:r>
        <w:t xml:space="preserve"> (дата обращения: 05.10.2021).</w:t>
      </w:r>
    </w:p>
    <w:p w14:paraId="54F87B9D" w14:textId="77777777" w:rsidR="00F977E6" w:rsidRDefault="008F058E" w:rsidP="00630F8A">
      <w:pPr>
        <w:numPr>
          <w:ilvl w:val="0"/>
          <w:numId w:val="6"/>
        </w:numPr>
        <w:tabs>
          <w:tab w:val="left" w:pos="1170"/>
        </w:tabs>
        <w:spacing w:line="240" w:lineRule="auto"/>
        <w:ind w:left="0" w:hanging="2"/>
        <w:jc w:val="both"/>
      </w:pPr>
      <w:r>
        <w:t>Онлайн</w:t>
      </w:r>
      <w:r w:rsidRPr="00630F8A">
        <w:rPr>
          <w:lang w:val="en-US"/>
        </w:rPr>
        <w:t xml:space="preserve"> </w:t>
      </w:r>
      <w:r>
        <w:t>курс</w:t>
      </w:r>
      <w:r w:rsidRPr="00630F8A">
        <w:rPr>
          <w:lang w:val="en-US"/>
        </w:rPr>
        <w:t xml:space="preserve"> “Hacking PostgreSQL: Data Access Methods”. </w:t>
      </w:r>
      <w:r>
        <w:t xml:space="preserve">URL: </w:t>
      </w:r>
      <w:hyperlink r:id="rId13">
        <w:r>
          <w:rPr>
            <w:color w:val="1155CC"/>
            <w:u w:val="single"/>
          </w:rPr>
          <w:t>https://www.edx.org/course/hacking-postgresql-data-access-methods</w:t>
        </w:r>
      </w:hyperlink>
      <w:r>
        <w:t xml:space="preserve"> (дата обращения: 05.10.2021). </w:t>
      </w:r>
    </w:p>
    <w:p w14:paraId="5BAB1B43" w14:textId="77777777" w:rsidR="00F977E6" w:rsidRDefault="008F058E" w:rsidP="00630F8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Натан </w:t>
      </w:r>
      <w:proofErr w:type="spellStart"/>
      <w:r>
        <w:t>Марц</w:t>
      </w:r>
      <w:proofErr w:type="spellEnd"/>
      <w:r>
        <w:t xml:space="preserve">, Джеймс Уоррен. Большие данные. Принципы и практика построения масштабируемых систем обработки данных в реальном времени URL: </w:t>
      </w:r>
      <w:hyperlink r:id="rId14">
        <w:r>
          <w:rPr>
            <w:color w:val="1155CC"/>
            <w:u w:val="single"/>
          </w:rPr>
          <w:t>http://i.uran.ru/webcab/system/files/bookspdf/bolshie-dannye/bolshiedannye.pdf</w:t>
        </w:r>
      </w:hyperlink>
      <w:r>
        <w:t xml:space="preserve"> (дата обращения: 05.10.2021). </w:t>
      </w:r>
    </w:p>
    <w:p w14:paraId="4E41C264" w14:textId="77777777" w:rsidR="00F977E6" w:rsidRDefault="008F058E" w:rsidP="00630F8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spellStart"/>
      <w:r>
        <w:t>Ахо</w:t>
      </w:r>
      <w:proofErr w:type="spellEnd"/>
      <w:r>
        <w:t xml:space="preserve"> Альфред В., </w:t>
      </w:r>
      <w:proofErr w:type="spellStart"/>
      <w:r>
        <w:t>Хопкрофт</w:t>
      </w:r>
      <w:proofErr w:type="spellEnd"/>
      <w:r>
        <w:t xml:space="preserve"> Джон, Ульман Джеффри Д. Структуры данных и алгоритмы.: Пер. с англ.: </w:t>
      </w:r>
      <w:proofErr w:type="spellStart"/>
      <w:r>
        <w:t>Уч</w:t>
      </w:r>
      <w:proofErr w:type="gramStart"/>
      <w:r>
        <w:t>.п</w:t>
      </w:r>
      <w:proofErr w:type="gramEnd"/>
      <w:r>
        <w:t>ос</w:t>
      </w:r>
      <w:proofErr w:type="spellEnd"/>
      <w:r>
        <w:t xml:space="preserve">. М.: Издательский дом Вильямс , 2000. 384 с. URL: </w:t>
      </w:r>
      <w:hyperlink r:id="rId15">
        <w:r>
          <w:rPr>
            <w:color w:val="1155CC"/>
            <w:u w:val="single"/>
          </w:rPr>
          <w:t>http://www.library.ugatu.ac.ru/pdf/diplom/Aho_Struktury_dannyh_2001.pdf</w:t>
        </w:r>
      </w:hyperlink>
      <w:r>
        <w:t xml:space="preserve"> (дата обращения: 05.10.2021). </w:t>
      </w:r>
    </w:p>
    <w:p w14:paraId="4BCB4321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FDB29CC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25DF44A9" w14:textId="77777777" w:rsidR="00F977E6" w:rsidRDefault="008F058E" w:rsidP="00630F8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16">
        <w:r>
          <w:rPr>
            <w:color w:val="1155CC"/>
            <w:u w:val="single"/>
          </w:rPr>
          <w:t>http://www.ieee.org/ieeexplore</w:t>
        </w:r>
      </w:hyperlink>
    </w:p>
    <w:p w14:paraId="0159E12A" w14:textId="77777777" w:rsidR="00F977E6" w:rsidRPr="00630F8A" w:rsidRDefault="008F058E" w:rsidP="00630F8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630F8A">
        <w:rPr>
          <w:lang w:val="en-US"/>
        </w:rPr>
        <w:t xml:space="preserve">Oxford University Press – </w:t>
      </w:r>
      <w:hyperlink r:id="rId17">
        <w:r w:rsidRPr="00630F8A">
          <w:rPr>
            <w:color w:val="1155CC"/>
            <w:u w:val="single"/>
            <w:lang w:val="en-US"/>
          </w:rPr>
          <w:t>http://www.oxfordjournals.org/en/</w:t>
        </w:r>
      </w:hyperlink>
      <w:r w:rsidRPr="00630F8A">
        <w:rPr>
          <w:lang w:val="en-US"/>
        </w:rPr>
        <w:t> </w:t>
      </w:r>
    </w:p>
    <w:p w14:paraId="701FAC98" w14:textId="77777777" w:rsidR="00F977E6" w:rsidRDefault="008F058E" w:rsidP="00630F8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18">
        <w:r>
          <w:rPr>
            <w:color w:val="1155CC"/>
            <w:u w:val="single"/>
          </w:rPr>
          <w:t>https://arxiv.org/</w:t>
        </w:r>
      </w:hyperlink>
    </w:p>
    <w:p w14:paraId="0A2D4719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60D3D1D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44EE2966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7FB6F9CE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99A462E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1E830D62" w14:textId="77777777" w:rsidR="00F977E6" w:rsidRPr="00630F8A" w:rsidRDefault="008F058E" w:rsidP="00630F8A">
      <w:pPr>
        <w:numPr>
          <w:ilvl w:val="0"/>
          <w:numId w:val="2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630F8A">
        <w:rPr>
          <w:lang w:val="en-US"/>
        </w:rPr>
        <w:t xml:space="preserve">Academic Search Ultimate EBSCO publishing – </w:t>
      </w:r>
      <w:hyperlink r:id="rId19">
        <w:r w:rsidRPr="00630F8A">
          <w:rPr>
            <w:color w:val="1155CC"/>
            <w:u w:val="single"/>
            <w:lang w:val="en-US"/>
          </w:rPr>
          <w:t>http://search.ebscohost.com</w:t>
        </w:r>
      </w:hyperlink>
    </w:p>
    <w:p w14:paraId="24A524B2" w14:textId="77777777" w:rsidR="00F977E6" w:rsidRPr="00630F8A" w:rsidRDefault="008F058E" w:rsidP="00630F8A">
      <w:pPr>
        <w:numPr>
          <w:ilvl w:val="0"/>
          <w:numId w:val="2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630F8A">
        <w:rPr>
          <w:lang w:val="en-US"/>
        </w:rPr>
        <w:t xml:space="preserve">eBook Collections Springer Nature – </w:t>
      </w:r>
      <w:hyperlink r:id="rId20">
        <w:r w:rsidRPr="00630F8A">
          <w:rPr>
            <w:color w:val="1155CC"/>
            <w:u w:val="single"/>
            <w:lang w:val="en-US"/>
          </w:rPr>
          <w:t>https://link.springer.com/</w:t>
        </w:r>
      </w:hyperlink>
      <w:r w:rsidRPr="00630F8A">
        <w:rPr>
          <w:lang w:val="en-US"/>
        </w:rPr>
        <w:t xml:space="preserve"> </w:t>
      </w:r>
    </w:p>
    <w:p w14:paraId="11DA38DE" w14:textId="77777777" w:rsidR="00630F8A" w:rsidRDefault="008F058E" w:rsidP="00630F8A">
      <w:pPr>
        <w:numPr>
          <w:ilvl w:val="0"/>
          <w:numId w:val="2"/>
        </w:numPr>
        <w:shd w:val="clear" w:color="auto" w:fill="FFFFFF"/>
        <w:spacing w:line="240" w:lineRule="auto"/>
        <w:ind w:left="0" w:hanging="2"/>
      </w:pPr>
      <w:r>
        <w:t xml:space="preserve">Гугл Академия  –  </w:t>
      </w:r>
      <w:hyperlink r:id="rId21">
        <w:r>
          <w:rPr>
            <w:color w:val="1155CC"/>
            <w:u w:val="single"/>
          </w:rPr>
          <w:t>https://scholar.google.ru/</w:t>
        </w:r>
      </w:hyperlink>
    </w:p>
    <w:p w14:paraId="0EF179B6" w14:textId="7123386C" w:rsidR="00630F8A" w:rsidRDefault="00630F8A" w:rsidP="00630F8A">
      <w:pPr>
        <w:numPr>
          <w:ilvl w:val="0"/>
          <w:numId w:val="2"/>
        </w:numPr>
        <w:shd w:val="clear" w:color="auto" w:fill="FFFFFF"/>
        <w:spacing w:line="240" w:lineRule="auto"/>
        <w:ind w:left="0" w:hanging="2"/>
      </w:pPr>
      <w:r w:rsidRPr="00630F8A">
        <w:t xml:space="preserve">СПС </w:t>
      </w:r>
      <w:proofErr w:type="spellStart"/>
      <w:r w:rsidRPr="00630F8A">
        <w:t>КонсультантПлюс</w:t>
      </w:r>
      <w:proofErr w:type="spellEnd"/>
      <w:r w:rsidRPr="00630F8A">
        <w:t xml:space="preserve"> (инсталлированный ресурс АлтГУ или </w:t>
      </w:r>
      <w:hyperlink r:id="rId22" w:history="1">
        <w:r w:rsidRPr="002533DA">
          <w:rPr>
            <w:rStyle w:val="a9"/>
          </w:rPr>
          <w:t>http://www.consultant.ru/</w:t>
        </w:r>
      </w:hyperlink>
      <w:r w:rsidRPr="00630F8A">
        <w:t>)</w:t>
      </w:r>
    </w:p>
    <w:p w14:paraId="5C1CB259" w14:textId="60322237" w:rsidR="00630F8A" w:rsidRDefault="00630F8A" w:rsidP="00630F8A">
      <w:pPr>
        <w:numPr>
          <w:ilvl w:val="0"/>
          <w:numId w:val="2"/>
        </w:numPr>
        <w:shd w:val="clear" w:color="auto" w:fill="FFFFFF"/>
        <w:spacing w:line="240" w:lineRule="auto"/>
        <w:ind w:left="0" w:hanging="2"/>
      </w:pPr>
      <w:r w:rsidRPr="00630F8A">
        <w:t>Электронная база данных «</w:t>
      </w:r>
      <w:proofErr w:type="spellStart"/>
      <w:r w:rsidRPr="00630F8A">
        <w:t>Scopus</w:t>
      </w:r>
      <w:proofErr w:type="spellEnd"/>
      <w:r w:rsidRPr="00630F8A">
        <w:t>» (</w:t>
      </w:r>
      <w:hyperlink r:id="rId23" w:history="1">
        <w:r w:rsidRPr="002533DA">
          <w:rPr>
            <w:rStyle w:val="a9"/>
          </w:rPr>
          <w:t>http://www.scopus.com</w:t>
        </w:r>
      </w:hyperlink>
      <w:r w:rsidRPr="00630F8A">
        <w:t>)</w:t>
      </w:r>
    </w:p>
    <w:p w14:paraId="0F34A90C" w14:textId="19BD9672" w:rsidR="00630F8A" w:rsidRDefault="00630F8A" w:rsidP="00630F8A">
      <w:pPr>
        <w:numPr>
          <w:ilvl w:val="0"/>
          <w:numId w:val="2"/>
        </w:numPr>
        <w:shd w:val="clear" w:color="auto" w:fill="FFFFFF"/>
        <w:spacing w:line="240" w:lineRule="auto"/>
        <w:ind w:left="0" w:hanging="2"/>
      </w:pPr>
      <w:r w:rsidRPr="00630F8A">
        <w:t>Электронная библиотечная система Алтайского государственного университета (http://elibrary.asu.ru/)</w:t>
      </w:r>
    </w:p>
    <w:p w14:paraId="61BFEE00" w14:textId="77777777" w:rsidR="00F977E6" w:rsidRDefault="008F058E" w:rsidP="00630F8A">
      <w:pPr>
        <w:numPr>
          <w:ilvl w:val="0"/>
          <w:numId w:val="2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</w:t>
      </w:r>
      <w:hyperlink r:id="rId24">
        <w:r>
          <w:rPr>
            <w:color w:val="1155CC"/>
            <w:u w:val="single"/>
          </w:rPr>
          <w:t>https://elar.urfu.ru/</w:t>
        </w:r>
      </w:hyperlink>
      <w:r>
        <w:t xml:space="preserve">   </w:t>
      </w:r>
    </w:p>
    <w:p w14:paraId="1B1A6F50" w14:textId="77777777" w:rsidR="00F977E6" w:rsidRDefault="008F058E" w:rsidP="00630F8A">
      <w:pPr>
        <w:numPr>
          <w:ilvl w:val="0"/>
          <w:numId w:val="2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25">
        <w:r>
          <w:rPr>
            <w:color w:val="1155CC"/>
            <w:u w:val="single"/>
          </w:rPr>
          <w:t>http://lib.urfu.ru/</w:t>
        </w:r>
      </w:hyperlink>
      <w:r>
        <w:t xml:space="preserve">     </w:t>
      </w:r>
    </w:p>
    <w:p w14:paraId="602D0675" w14:textId="77777777" w:rsidR="00F977E6" w:rsidRDefault="008F058E" w:rsidP="00630F8A">
      <w:pPr>
        <w:numPr>
          <w:ilvl w:val="0"/>
          <w:numId w:val="2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</w:t>
      </w:r>
      <w:hyperlink r:id="rId26">
        <w:r>
          <w:rPr>
            <w:color w:val="1155CC"/>
            <w:u w:val="single"/>
          </w:rPr>
          <w:t>https://study.urfu.ru/</w:t>
        </w:r>
      </w:hyperlink>
      <w:r>
        <w:t xml:space="preserve"> </w:t>
      </w:r>
    </w:p>
    <w:p w14:paraId="3A5DB1C3" w14:textId="77777777" w:rsidR="00F977E6" w:rsidRDefault="008F058E" w:rsidP="00630F8A">
      <w:pPr>
        <w:numPr>
          <w:ilvl w:val="0"/>
          <w:numId w:val="2"/>
        </w:numPr>
        <w:spacing w:line="240" w:lineRule="auto"/>
        <w:ind w:left="0" w:hanging="2"/>
      </w:pPr>
      <w:r>
        <w:t xml:space="preserve">Электронно-библиотечная система «Лань» – </w:t>
      </w:r>
      <w:hyperlink r:id="rId27">
        <w:r>
          <w:rPr>
            <w:color w:val="1155CC"/>
            <w:u w:val="single"/>
          </w:rPr>
          <w:t>https://e.lanbook.com/</w:t>
        </w:r>
      </w:hyperlink>
      <w:r>
        <w:t xml:space="preserve">    </w:t>
      </w:r>
    </w:p>
    <w:p w14:paraId="377957F6" w14:textId="77777777" w:rsidR="00F977E6" w:rsidRDefault="008F058E" w:rsidP="00630F8A">
      <w:pPr>
        <w:numPr>
          <w:ilvl w:val="0"/>
          <w:numId w:val="2"/>
        </w:numPr>
        <w:spacing w:line="240" w:lineRule="auto"/>
        <w:ind w:left="0" w:hanging="2"/>
      </w:pPr>
      <w:r>
        <w:t xml:space="preserve">Университетская библиотека ONLINE – </w:t>
      </w:r>
      <w:hyperlink r:id="rId28">
        <w:r>
          <w:rPr>
            <w:color w:val="1155CC"/>
            <w:u w:val="single"/>
          </w:rPr>
          <w:t>https://biblioclub.ru/</w:t>
        </w:r>
      </w:hyperlink>
      <w:r>
        <w:t xml:space="preserve">  </w:t>
      </w:r>
    </w:p>
    <w:p w14:paraId="45305534" w14:textId="77777777" w:rsidR="00F977E6" w:rsidRDefault="008F058E" w:rsidP="00630F8A">
      <w:pPr>
        <w:numPr>
          <w:ilvl w:val="0"/>
          <w:numId w:val="2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 xml:space="preserve">) </w:t>
      </w:r>
      <w:hyperlink r:id="rId29">
        <w:r>
          <w:rPr>
            <w:color w:val="1155CC"/>
            <w:u w:val="single"/>
          </w:rPr>
          <w:t>http://www.bibliocomplectator.ru/available</w:t>
        </w:r>
      </w:hyperlink>
      <w:r>
        <w:t xml:space="preserve">   </w:t>
      </w:r>
    </w:p>
    <w:p w14:paraId="6A4187C0" w14:textId="77777777" w:rsidR="00F977E6" w:rsidRDefault="008F058E" w:rsidP="00630F8A">
      <w:pPr>
        <w:numPr>
          <w:ilvl w:val="0"/>
          <w:numId w:val="2"/>
        </w:numPr>
        <w:spacing w:line="240" w:lineRule="auto"/>
        <w:ind w:left="0" w:hanging="2"/>
      </w:pPr>
      <w:r>
        <w:t xml:space="preserve">Электронные информационные ресурсы Российской государственной библиотеки </w:t>
      </w:r>
      <w:hyperlink r:id="rId30">
        <w:r>
          <w:rPr>
            <w:color w:val="1155CC"/>
            <w:u w:val="single"/>
          </w:rPr>
          <w:t>https://www.rsl.ru/</w:t>
        </w:r>
      </w:hyperlink>
      <w:r>
        <w:t xml:space="preserve"> </w:t>
      </w:r>
    </w:p>
    <w:p w14:paraId="6F01C51C" w14:textId="77777777" w:rsidR="00F977E6" w:rsidRDefault="008F058E" w:rsidP="00630F8A">
      <w:pPr>
        <w:numPr>
          <w:ilvl w:val="0"/>
          <w:numId w:val="2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31">
        <w:r>
          <w:rPr>
            <w:color w:val="1155CC"/>
            <w:u w:val="single"/>
          </w:rPr>
          <w:t>https://cyberleninka.ru/</w:t>
        </w:r>
      </w:hyperlink>
      <w:r>
        <w:t xml:space="preserve">  </w:t>
      </w:r>
    </w:p>
    <w:p w14:paraId="31F3C6BF" w14:textId="77777777" w:rsidR="00F977E6" w:rsidRPr="00630F8A" w:rsidRDefault="008F058E" w:rsidP="00630F8A">
      <w:pPr>
        <w:numPr>
          <w:ilvl w:val="0"/>
          <w:numId w:val="2"/>
        </w:numPr>
        <w:spacing w:line="240" w:lineRule="auto"/>
        <w:ind w:left="0" w:hanging="2"/>
        <w:rPr>
          <w:lang w:val="en-US"/>
        </w:rPr>
      </w:pPr>
      <w:r w:rsidRPr="00630F8A">
        <w:rPr>
          <w:lang w:val="en-US"/>
        </w:rPr>
        <w:t xml:space="preserve">Web of Science Core Collection – http://apps.webofknowledge.com/ </w:t>
      </w:r>
    </w:p>
    <w:p w14:paraId="701C65B9" w14:textId="77777777" w:rsidR="00F977E6" w:rsidRPr="00630F8A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0C777055" w14:textId="77777777" w:rsidR="00F977E6" w:rsidRDefault="008F058E" w:rsidP="00630F8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lastRenderedPageBreak/>
        <w:t>2.5. МАТЕРИАЛЬНО-ТЕХНИЧЕСКОЕ ОБЕСПЕЧЕНИЕ ДИСЦИПЛИНЫ</w:t>
      </w:r>
    </w:p>
    <w:p w14:paraId="5D1D25BF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Методы доступа к данным</w:t>
      </w:r>
    </w:p>
    <w:p w14:paraId="423E0B6B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148EB73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457D83FA" w14:textId="77777777" w:rsidR="00F977E6" w:rsidRDefault="008F058E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5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F977E6" w14:paraId="78204BBE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AB28E83" w14:textId="77777777" w:rsidR="00F977E6" w:rsidRDefault="008F058E" w:rsidP="00630F8A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2C67" w14:textId="77777777" w:rsidR="00F977E6" w:rsidRDefault="008F058E" w:rsidP="00630F8A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4C13" w14:textId="77777777" w:rsidR="00F977E6" w:rsidRDefault="008F058E" w:rsidP="00630F8A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5AE2" w14:textId="7B5FE6EF" w:rsidR="00F977E6" w:rsidRDefault="008F058E" w:rsidP="00630F8A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Перечень программного обеспечения. </w:t>
            </w:r>
            <w:r>
              <w:rPr>
                <w:b/>
              </w:rPr>
              <w:br/>
            </w:r>
          </w:p>
        </w:tc>
      </w:tr>
      <w:tr w:rsidR="00F977E6" w14:paraId="1EA1C80E" w14:textId="77777777">
        <w:trPr>
          <w:trHeight w:val="24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A06A858" w14:textId="77777777" w:rsidR="00F977E6" w:rsidRDefault="008F058E" w:rsidP="00630F8A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F63C" w14:textId="77777777" w:rsidR="00F977E6" w:rsidRDefault="008F058E" w:rsidP="00630F8A">
            <w:pPr>
              <w:spacing w:line="240" w:lineRule="auto"/>
              <w:ind w:left="0" w:hanging="2"/>
            </w:pPr>
            <w:r>
              <w:t>Лекции</w:t>
            </w:r>
          </w:p>
          <w:p w14:paraId="6E173376" w14:textId="77777777" w:rsidR="00F977E6" w:rsidRDefault="00F977E6" w:rsidP="00630F8A">
            <w:pPr>
              <w:spacing w:line="240" w:lineRule="auto"/>
              <w:ind w:leftChars="0" w:left="0" w:firstLineChars="0" w:firstLine="0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23A4" w14:textId="77777777" w:rsidR="00F977E6" w:rsidRDefault="008F058E" w:rsidP="00630F8A">
            <w:pPr>
              <w:spacing w:line="240" w:lineRule="auto"/>
              <w:ind w:left="0" w:hanging="2"/>
              <w:jc w:val="center"/>
            </w:pPr>
            <w:r>
              <w:t>Мультимедийный проектор с экраном.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021A" w14:textId="77777777" w:rsidR="00F977E6" w:rsidRDefault="008F058E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Используется бесплатно-распространяемое программное обеспечение:</w:t>
            </w:r>
          </w:p>
          <w:p w14:paraId="183F69C7" w14:textId="77777777" w:rsidR="00F977E6" w:rsidRDefault="008F058E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Система управления базами данных </w:t>
            </w:r>
            <w:proofErr w:type="spellStart"/>
            <w:r>
              <w:rPr>
                <w:sz w:val="22"/>
                <w:szCs w:val="22"/>
              </w:rPr>
              <w:t>PostgreSQL</w:t>
            </w:r>
            <w:proofErr w:type="spellEnd"/>
            <w:r>
              <w:rPr>
                <w:sz w:val="22"/>
                <w:szCs w:val="22"/>
              </w:rPr>
              <w:t xml:space="preserve"> –</w:t>
            </w:r>
          </w:p>
          <w:p w14:paraId="53C9B1F6" w14:textId="77777777" w:rsidR="00F977E6" w:rsidRDefault="00EE07B0" w:rsidP="00630F8A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hyperlink r:id="rId32">
              <w:r w:rsidR="008F058E">
                <w:rPr>
                  <w:color w:val="1155CC"/>
                  <w:sz w:val="22"/>
                  <w:szCs w:val="22"/>
                  <w:u w:val="single"/>
                </w:rPr>
                <w:t>https://www.postgresql.org/</w:t>
              </w:r>
            </w:hyperlink>
          </w:p>
          <w:p w14:paraId="7BBD0CD2" w14:textId="77777777" w:rsidR="00F977E6" w:rsidRDefault="008F058E" w:rsidP="00630F8A">
            <w:pP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 xml:space="preserve">2. Система администрирования и разработки </w:t>
            </w:r>
            <w:proofErr w:type="spellStart"/>
            <w:r>
              <w:rPr>
                <w:sz w:val="22"/>
                <w:szCs w:val="22"/>
              </w:rPr>
              <w:t>pgAdmin</w:t>
            </w:r>
            <w:proofErr w:type="spellEnd"/>
            <w:r>
              <w:rPr>
                <w:sz w:val="22"/>
                <w:szCs w:val="22"/>
              </w:rPr>
              <w:t xml:space="preserve"> для </w:t>
            </w:r>
            <w:proofErr w:type="spellStart"/>
            <w:r>
              <w:rPr>
                <w:sz w:val="22"/>
                <w:szCs w:val="22"/>
              </w:rPr>
              <w:t>PostgreSQL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33">
              <w:r>
                <w:rPr>
                  <w:color w:val="1155CC"/>
                  <w:sz w:val="22"/>
                  <w:szCs w:val="22"/>
                  <w:u w:val="single"/>
                </w:rPr>
                <w:t>https://www.pgadmin.org/</w:t>
              </w:r>
            </w:hyperlink>
          </w:p>
        </w:tc>
      </w:tr>
      <w:tr w:rsidR="00F977E6" w14:paraId="5DBC6239" w14:textId="77777777">
        <w:trPr>
          <w:trHeight w:val="24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F848CFD" w14:textId="77777777" w:rsidR="00F977E6" w:rsidRDefault="008F058E" w:rsidP="00630F8A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9FD3" w14:textId="77777777" w:rsidR="00F977E6" w:rsidRDefault="008F058E" w:rsidP="00630F8A">
            <w:pPr>
              <w:spacing w:line="240" w:lineRule="auto"/>
              <w:ind w:left="0" w:hanging="2"/>
            </w:pPr>
            <w:r>
              <w:t>Практические занятия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3A4B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Компьютерный класс. </w:t>
            </w:r>
          </w:p>
          <w:p w14:paraId="14B22484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Мультимедийный проектор с экраном;</w:t>
            </w:r>
          </w:p>
          <w:p w14:paraId="112FAA8E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Сетевое оборудование;</w:t>
            </w:r>
          </w:p>
          <w:p w14:paraId="6CAED1D0" w14:textId="77777777" w:rsidR="00F977E6" w:rsidRDefault="008F058E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Локальная сеть с выходом в глобальную сеть Интернет.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1CAA" w14:textId="77777777" w:rsidR="00F977E6" w:rsidRDefault="00F977E6" w:rsidP="00630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</w:tr>
    </w:tbl>
    <w:p w14:paraId="1F1114F4" w14:textId="77777777" w:rsidR="00F977E6" w:rsidRDefault="00F977E6" w:rsidP="00630F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sectPr w:rsidR="00F977E6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FA2B0" w14:textId="77777777" w:rsidR="00EE07B0" w:rsidRDefault="00EE07B0">
      <w:pPr>
        <w:spacing w:line="240" w:lineRule="auto"/>
        <w:ind w:left="0" w:hanging="2"/>
      </w:pPr>
      <w:r>
        <w:separator/>
      </w:r>
    </w:p>
  </w:endnote>
  <w:endnote w:type="continuationSeparator" w:id="0">
    <w:p w14:paraId="3F2F36F0" w14:textId="77777777" w:rsidR="00EE07B0" w:rsidRDefault="00EE07B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B3FEB" w14:textId="77777777" w:rsidR="00F977E6" w:rsidRDefault="008F058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57BC1" w14:textId="77777777" w:rsidR="00F977E6" w:rsidRDefault="008F058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F9563" w14:textId="77777777" w:rsidR="00F977E6" w:rsidRDefault="00F977E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18D21" w14:textId="77777777" w:rsidR="00F977E6" w:rsidRDefault="008F058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3C790A">
      <w:rPr>
        <w:rFonts w:ascii="Calibri" w:eastAsia="Calibri" w:hAnsi="Calibri" w:cs="Calibri"/>
        <w:noProof/>
        <w:sz w:val="20"/>
        <w:szCs w:val="20"/>
      </w:rPr>
      <w:t>4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260FE" w14:textId="77777777" w:rsidR="00F977E6" w:rsidRDefault="00F977E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69F58" w14:textId="77777777" w:rsidR="00EE07B0" w:rsidRDefault="00EE07B0">
      <w:pPr>
        <w:spacing w:line="240" w:lineRule="auto"/>
        <w:ind w:left="0" w:hanging="2"/>
      </w:pPr>
      <w:r>
        <w:separator/>
      </w:r>
    </w:p>
  </w:footnote>
  <w:footnote w:type="continuationSeparator" w:id="0">
    <w:p w14:paraId="1477D4DF" w14:textId="77777777" w:rsidR="00EE07B0" w:rsidRDefault="00EE07B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52E51" w14:textId="77777777" w:rsidR="00F977E6" w:rsidRDefault="00F977E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ACC2A" w14:textId="77777777" w:rsidR="00F977E6" w:rsidRDefault="00F977E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E29AB" w14:textId="77777777" w:rsidR="00F977E6" w:rsidRDefault="00F977E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F4797"/>
    <w:multiLevelType w:val="multilevel"/>
    <w:tmpl w:val="428C8B92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1">
    <w:nsid w:val="24046E8C"/>
    <w:multiLevelType w:val="multilevel"/>
    <w:tmpl w:val="80AA62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39A24B7B"/>
    <w:multiLevelType w:val="multilevel"/>
    <w:tmpl w:val="FE604018"/>
    <w:lvl w:ilvl="0">
      <w:start w:val="1"/>
      <w:numFmt w:val="bullet"/>
      <w:pStyle w:val="1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49CF58B3"/>
    <w:multiLevelType w:val="multilevel"/>
    <w:tmpl w:val="15C2F2FE"/>
    <w:lvl w:ilvl="0">
      <w:start w:val="1"/>
      <w:numFmt w:val="decimal"/>
      <w:pStyle w:val="2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nsid w:val="586724F7"/>
    <w:multiLevelType w:val="multilevel"/>
    <w:tmpl w:val="B610097E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5">
    <w:nsid w:val="70523782"/>
    <w:multiLevelType w:val="multilevel"/>
    <w:tmpl w:val="5928B3E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E6"/>
    <w:rsid w:val="00014BDB"/>
    <w:rsid w:val="0003139C"/>
    <w:rsid w:val="00153BBD"/>
    <w:rsid w:val="00197701"/>
    <w:rsid w:val="003C790A"/>
    <w:rsid w:val="00630F8A"/>
    <w:rsid w:val="008F058E"/>
    <w:rsid w:val="00DD5BB3"/>
    <w:rsid w:val="00EE07B0"/>
    <w:rsid w:val="00F9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09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30F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30F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dx.org/course/hacking-postgresql-data-access-methods" TargetMode="External"/><Relationship Id="rId18" Type="http://schemas.openxmlformats.org/officeDocument/2006/relationships/hyperlink" Target="https://arxiv.org/" TargetMode="External"/><Relationship Id="rId26" Type="http://schemas.openxmlformats.org/officeDocument/2006/relationships/hyperlink" Target="https://study.urfu.ru/" TargetMode="External"/><Relationship Id="rId39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s://scholar.google.ru/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openedu.ru/course/urfu/DATAINF/" TargetMode="External"/><Relationship Id="rId17" Type="http://schemas.openxmlformats.org/officeDocument/2006/relationships/hyperlink" Target="http://www.oxfordjournals.org/en/" TargetMode="External"/><Relationship Id="rId25" Type="http://schemas.openxmlformats.org/officeDocument/2006/relationships/hyperlink" Target="http://lib.urfu.ru/" TargetMode="External"/><Relationship Id="rId33" Type="http://schemas.openxmlformats.org/officeDocument/2006/relationships/hyperlink" Target="https://www.pgadmin.org/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ieee.org/ieeexplore" TargetMode="External"/><Relationship Id="rId20" Type="http://schemas.openxmlformats.org/officeDocument/2006/relationships/hyperlink" Target="https://link.springer.com/" TargetMode="External"/><Relationship Id="rId29" Type="http://schemas.openxmlformats.org/officeDocument/2006/relationships/hyperlink" Target="http://www.bibliocomplectator.ru/availabl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elar.urfu.ru/" TargetMode="External"/><Relationship Id="rId32" Type="http://schemas.openxmlformats.org/officeDocument/2006/relationships/hyperlink" Target="https://www.postgresql.org/" TargetMode="External"/><Relationship Id="rId37" Type="http://schemas.openxmlformats.org/officeDocument/2006/relationships/footer" Target="footer4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library.ugatu.ac.ru/pdf/diplom/Aho_Struktury_dannyh_2001.pdf" TargetMode="External"/><Relationship Id="rId23" Type="http://schemas.openxmlformats.org/officeDocument/2006/relationships/hyperlink" Target="http://www.scopus.com" TargetMode="External"/><Relationship Id="rId28" Type="http://schemas.openxmlformats.org/officeDocument/2006/relationships/hyperlink" Target="https://biblioclub.ru/" TargetMode="External"/><Relationship Id="rId36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http://search.ebscohost.com" TargetMode="External"/><Relationship Id="rId31" Type="http://schemas.openxmlformats.org/officeDocument/2006/relationships/hyperlink" Target="https://cyberleninka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i.uran.ru/webcab/system/files/bookspdf/bolshie-dannye/bolshiedannye.pdf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s://e.lanbook.com/" TargetMode="External"/><Relationship Id="rId30" Type="http://schemas.openxmlformats.org/officeDocument/2006/relationships/hyperlink" Target="https://www.rsl.ru/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Q1RH3XC/za9kAXrNOZV21prTUg==">AMUW2mX8pLWPGx444P6bRqamBM5r0gCZjwXUNPgFhknWtU1CxMy6fR4Wr7NK5S6rSYirS7p9QSIroovegEr21yo7ahARWhFhrgOq396wIrCp0wrqr5x/JJQ=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1693</Words>
  <Characters>9651</Characters>
  <Application>Microsoft Office Word</Application>
  <DocSecurity>0</DocSecurity>
  <Lines>80</Lines>
  <Paragraphs>22</Paragraphs>
  <ScaleCrop>false</ScaleCrop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6</cp:revision>
  <dcterms:created xsi:type="dcterms:W3CDTF">2021-10-06T07:51:00Z</dcterms:created>
  <dcterms:modified xsi:type="dcterms:W3CDTF">2022-09-29T03:40:00Z</dcterms:modified>
</cp:coreProperties>
</file>